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B2D40" w14:textId="77777777" w:rsidR="00673E00" w:rsidRPr="00325E21" w:rsidRDefault="00673E00">
      <w:pPr>
        <w:pStyle w:val="Heading1"/>
        <w:jc w:val="center"/>
      </w:pPr>
      <w:r w:rsidRPr="00325E21">
        <w:t xml:space="preserve">Relatório </w:t>
      </w:r>
      <w:r w:rsidR="00EC2F7E">
        <w:t>de Parecer</w:t>
      </w:r>
    </w:p>
    <w:p w14:paraId="0DF3D5C8" w14:textId="77777777" w:rsidR="00673E00" w:rsidRPr="00EB1799" w:rsidRDefault="00673E00">
      <w:pPr>
        <w:pStyle w:val="Sementrada"/>
        <w:spacing w:before="0" w:line="240" w:lineRule="auto"/>
        <w:jc w:val="left"/>
        <w:rPr>
          <w:rFonts w:ascii="Arial" w:hAnsi="Arial" w:cs="Arial"/>
          <w:bCs/>
          <w:szCs w:val="24"/>
        </w:rPr>
      </w:pPr>
      <w:proofErr w:type="spellStart"/>
      <w:r w:rsidRPr="00EB1799">
        <w:rPr>
          <w:rFonts w:ascii="Arial" w:hAnsi="Arial" w:cs="Arial"/>
          <w:bCs/>
          <w:szCs w:val="24"/>
        </w:rPr>
        <w:t>Parecerista</w:t>
      </w:r>
      <w:proofErr w:type="spellEnd"/>
      <w:r w:rsidRPr="00EB1799">
        <w:rPr>
          <w:rFonts w:ascii="Arial" w:hAnsi="Arial" w:cs="Arial"/>
          <w:bCs/>
          <w:szCs w:val="24"/>
        </w:rPr>
        <w:t xml:space="preserve">: </w:t>
      </w:r>
    </w:p>
    <w:p w14:paraId="5E5D11DA" w14:textId="77777777" w:rsidR="00EC2F7E" w:rsidRPr="00EB1799" w:rsidRDefault="00EC2F7E">
      <w:pPr>
        <w:pStyle w:val="Sementrada"/>
        <w:spacing w:before="0" w:line="240" w:lineRule="auto"/>
        <w:jc w:val="left"/>
        <w:rPr>
          <w:rFonts w:ascii="Arial" w:hAnsi="Arial" w:cs="Arial"/>
          <w:bCs/>
          <w:i/>
          <w:szCs w:val="24"/>
        </w:rPr>
      </w:pPr>
    </w:p>
    <w:p w14:paraId="3382BAE1" w14:textId="5331F930" w:rsidR="00673E00" w:rsidRPr="00EB1799" w:rsidRDefault="00EB1799">
      <w:pPr>
        <w:pStyle w:val="Sementrada"/>
        <w:spacing w:before="0" w:line="240" w:lineRule="auto"/>
        <w:jc w:val="left"/>
        <w:rPr>
          <w:rFonts w:ascii="Arial" w:hAnsi="Arial" w:cs="Arial"/>
          <w:bCs/>
          <w:szCs w:val="24"/>
        </w:rPr>
      </w:pPr>
      <w:r w:rsidRPr="00EB1799">
        <w:rPr>
          <w:rFonts w:ascii="Arial" w:hAnsi="Arial" w:cs="Arial"/>
          <w:bCs/>
          <w:szCs w:val="24"/>
        </w:rPr>
        <w:t>E</w:t>
      </w:r>
      <w:r w:rsidR="00673E00" w:rsidRPr="00EB1799">
        <w:rPr>
          <w:rFonts w:ascii="Arial" w:hAnsi="Arial" w:cs="Arial"/>
          <w:bCs/>
          <w:szCs w:val="24"/>
        </w:rPr>
        <w:t xml:space="preserve">-mail: </w:t>
      </w:r>
    </w:p>
    <w:p w14:paraId="394805AF" w14:textId="77777777" w:rsidR="00673E00" w:rsidRPr="00EB1799" w:rsidRDefault="00673E00">
      <w:pPr>
        <w:pStyle w:val="Sementrada"/>
        <w:spacing w:before="0" w:line="240" w:lineRule="auto"/>
        <w:ind w:left="4248"/>
        <w:rPr>
          <w:rFonts w:ascii="Arial" w:hAnsi="Arial" w:cs="Arial"/>
          <w:szCs w:val="24"/>
        </w:rPr>
      </w:pPr>
    </w:p>
    <w:p w14:paraId="1B0ECA0B" w14:textId="77777777" w:rsidR="00673E00" w:rsidRPr="00EB1799" w:rsidRDefault="00673E00">
      <w:pPr>
        <w:pStyle w:val="Sementrada"/>
        <w:spacing w:before="0" w:line="240" w:lineRule="auto"/>
        <w:jc w:val="left"/>
        <w:rPr>
          <w:rFonts w:ascii="Arial" w:hAnsi="Arial" w:cs="Arial"/>
          <w:bCs/>
          <w:szCs w:val="24"/>
        </w:rPr>
      </w:pPr>
      <w:r w:rsidRPr="00EB1799">
        <w:rPr>
          <w:rFonts w:ascii="Arial" w:hAnsi="Arial" w:cs="Arial"/>
          <w:bCs/>
          <w:szCs w:val="24"/>
        </w:rPr>
        <w:t xml:space="preserve">Data de recebimento do artigo: </w:t>
      </w:r>
    </w:p>
    <w:p w14:paraId="2169B5B4" w14:textId="77777777" w:rsidR="00EC2F7E" w:rsidRPr="00EB1799" w:rsidRDefault="00EC2F7E">
      <w:pPr>
        <w:pStyle w:val="Sementrada"/>
        <w:spacing w:before="0" w:line="240" w:lineRule="auto"/>
        <w:jc w:val="left"/>
        <w:rPr>
          <w:rFonts w:ascii="Arial" w:hAnsi="Arial" w:cs="Arial"/>
          <w:bCs/>
          <w:szCs w:val="24"/>
        </w:rPr>
      </w:pPr>
    </w:p>
    <w:p w14:paraId="6F6C8C96" w14:textId="77777777" w:rsidR="00673E00" w:rsidRPr="00EB1799" w:rsidRDefault="00673E00">
      <w:pPr>
        <w:pStyle w:val="Sementrada"/>
        <w:spacing w:before="0" w:line="240" w:lineRule="auto"/>
        <w:jc w:val="left"/>
        <w:rPr>
          <w:rFonts w:ascii="Arial" w:hAnsi="Arial" w:cs="Arial"/>
          <w:bCs/>
          <w:szCs w:val="24"/>
        </w:rPr>
      </w:pPr>
      <w:r w:rsidRPr="00EB1799">
        <w:rPr>
          <w:rFonts w:ascii="Arial" w:hAnsi="Arial" w:cs="Arial"/>
          <w:bCs/>
          <w:szCs w:val="24"/>
        </w:rPr>
        <w:t xml:space="preserve">Data de envio do parecer: </w:t>
      </w:r>
    </w:p>
    <w:p w14:paraId="325A3A4C" w14:textId="77777777" w:rsidR="00673E00" w:rsidRDefault="00673E00">
      <w:pPr>
        <w:pStyle w:val="Sementrada"/>
        <w:spacing w:before="0" w:line="240" w:lineRule="auto"/>
        <w:rPr>
          <w:rFonts w:ascii="Arial" w:hAnsi="Arial" w:cs="Arial"/>
          <w:szCs w:val="24"/>
        </w:rPr>
      </w:pPr>
    </w:p>
    <w:p w14:paraId="1E978CC3" w14:textId="77777777" w:rsidR="000940CC" w:rsidRPr="00EC2F7E" w:rsidRDefault="000940CC">
      <w:pPr>
        <w:pStyle w:val="Sementrada"/>
        <w:spacing w:before="0" w:line="240" w:lineRule="auto"/>
        <w:rPr>
          <w:rFonts w:ascii="Arial" w:hAnsi="Arial" w:cs="Arial"/>
          <w:szCs w:val="24"/>
        </w:rPr>
      </w:pPr>
      <w:bookmarkStart w:id="0" w:name="_GoBack"/>
      <w:bookmarkEnd w:id="0"/>
    </w:p>
    <w:p w14:paraId="4A7B4D5A" w14:textId="6B68627F" w:rsidR="00673E00" w:rsidRDefault="00673E00" w:rsidP="00581F06">
      <w:pPr>
        <w:pStyle w:val="NormalWeb"/>
        <w:jc w:val="both"/>
        <w:rPr>
          <w:rFonts w:ascii="Arial" w:hAnsi="Arial" w:cs="Arial"/>
          <w:b/>
        </w:rPr>
      </w:pPr>
      <w:r w:rsidRPr="00EC2F7E">
        <w:rPr>
          <w:rFonts w:ascii="Arial" w:hAnsi="Arial" w:cs="Arial"/>
          <w:b/>
          <w:bCs/>
        </w:rPr>
        <w:t>Título do artigo</w:t>
      </w:r>
      <w:r w:rsidR="000940CC">
        <w:rPr>
          <w:rFonts w:ascii="Arial" w:hAnsi="Arial" w:cs="Arial"/>
          <w:b/>
          <w:bCs/>
        </w:rPr>
        <w:t xml:space="preserve"> analisado</w:t>
      </w:r>
      <w:r w:rsidRPr="00EC2F7E">
        <w:rPr>
          <w:rFonts w:ascii="Arial" w:hAnsi="Arial" w:cs="Arial"/>
          <w:b/>
          <w:bCs/>
        </w:rPr>
        <w:t>:</w:t>
      </w:r>
      <w:r w:rsidRPr="00EC2F7E">
        <w:rPr>
          <w:rFonts w:ascii="Arial" w:hAnsi="Arial" w:cs="Arial"/>
          <w:b/>
        </w:rPr>
        <w:t xml:space="preserve"> </w:t>
      </w:r>
    </w:p>
    <w:p w14:paraId="5C0311C2" w14:textId="77777777" w:rsidR="00EC2F7E" w:rsidRDefault="00EC2F7E" w:rsidP="0086504F">
      <w:pPr>
        <w:pStyle w:val="Sementrada"/>
        <w:spacing w:before="0" w:line="240" w:lineRule="auto"/>
        <w:jc w:val="center"/>
        <w:rPr>
          <w:rFonts w:ascii="Arial" w:hAnsi="Arial" w:cs="Arial"/>
          <w:sz w:val="20"/>
        </w:rPr>
      </w:pPr>
    </w:p>
    <w:p w14:paraId="665E0CBD" w14:textId="77777777" w:rsidR="00EB1799" w:rsidRDefault="00EB1799" w:rsidP="0086504F">
      <w:pPr>
        <w:spacing w:before="0" w:line="240" w:lineRule="auto"/>
        <w:ind w:firstLine="0"/>
        <w:jc w:val="center"/>
        <w:rPr>
          <w:rFonts w:ascii="Arial" w:hAnsi="Arial" w:cs="Arial"/>
          <w:b/>
          <w:szCs w:val="24"/>
        </w:rPr>
      </w:pPr>
    </w:p>
    <w:p w14:paraId="66678688" w14:textId="1C9441E8" w:rsidR="00EC2F7E" w:rsidRPr="00EB1799" w:rsidRDefault="00EC2F7E" w:rsidP="0086504F">
      <w:pPr>
        <w:spacing w:before="0"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EB1799">
        <w:rPr>
          <w:rFonts w:ascii="Arial" w:hAnsi="Arial" w:cs="Arial"/>
          <w:b/>
          <w:sz w:val="28"/>
          <w:szCs w:val="28"/>
        </w:rPr>
        <w:t>Para elaboração do relatório de parecer</w:t>
      </w:r>
    </w:p>
    <w:p w14:paraId="2CA0FA7B" w14:textId="77777777" w:rsidR="00EC2F7E" w:rsidRPr="00EC2F7E" w:rsidRDefault="00EC2F7E">
      <w:pPr>
        <w:pStyle w:val="Sementrada"/>
        <w:spacing w:before="0" w:line="240" w:lineRule="auto"/>
        <w:rPr>
          <w:rFonts w:ascii="Arial" w:hAnsi="Arial" w:cs="Arial"/>
          <w:szCs w:val="24"/>
        </w:rPr>
      </w:pPr>
    </w:p>
    <w:p w14:paraId="36B609D1" w14:textId="77777777" w:rsidR="00EC2F7E" w:rsidRPr="00EC2F7E" w:rsidRDefault="00EC2F7E">
      <w:pPr>
        <w:pStyle w:val="Sementrada"/>
        <w:spacing w:before="0" w:line="240" w:lineRule="auto"/>
        <w:rPr>
          <w:rFonts w:ascii="Arial" w:hAnsi="Arial" w:cs="Arial"/>
          <w:szCs w:val="24"/>
        </w:rPr>
      </w:pPr>
    </w:p>
    <w:p w14:paraId="6E880DE2" w14:textId="33BD8177" w:rsidR="008F072C" w:rsidRPr="008F072C" w:rsidRDefault="00581F06" w:rsidP="008F072C">
      <w:pPr>
        <w:pStyle w:val="Sementrada"/>
        <w:spacing w:before="0" w:line="240" w:lineRule="auto"/>
        <w:ind w:firstLine="708"/>
        <w:rPr>
          <w:rFonts w:ascii="Arial" w:hAnsi="Arial" w:cs="Arial"/>
          <w:szCs w:val="24"/>
        </w:rPr>
      </w:pPr>
      <w:r w:rsidRPr="00EC2F7E">
        <w:rPr>
          <w:rFonts w:ascii="Arial" w:hAnsi="Arial" w:cs="Arial"/>
          <w:szCs w:val="24"/>
        </w:rPr>
        <w:t xml:space="preserve">As questões a seguir foram elaboradas para ajudar na escrita do relatório de parecer sobre o artigo. </w:t>
      </w:r>
      <w:r w:rsidR="008F072C">
        <w:rPr>
          <w:rFonts w:ascii="Arial" w:hAnsi="Arial" w:cs="Arial"/>
          <w:szCs w:val="24"/>
        </w:rPr>
        <w:t xml:space="preserve">Elas </w:t>
      </w:r>
      <w:r w:rsidR="00A00365" w:rsidRPr="00EC2F7E">
        <w:rPr>
          <w:rFonts w:ascii="Arial" w:hAnsi="Arial" w:cs="Arial"/>
          <w:szCs w:val="24"/>
        </w:rPr>
        <w:t xml:space="preserve">servem para ajudar você a priorizar alguns elementos durante a leitura do texto e fazer sua recomendação geral. </w:t>
      </w:r>
      <w:r w:rsidR="008F072C" w:rsidRPr="00EC2F7E">
        <w:rPr>
          <w:rFonts w:ascii="Arial" w:hAnsi="Arial" w:cs="Arial"/>
          <w:szCs w:val="24"/>
        </w:rPr>
        <w:t>Por favor, escreva seu relatório na forma de prosa.</w:t>
      </w:r>
      <w:r w:rsidR="008F072C">
        <w:rPr>
          <w:rFonts w:ascii="Arial" w:hAnsi="Arial" w:cs="Arial"/>
          <w:szCs w:val="24"/>
        </w:rPr>
        <w:t xml:space="preserve"> </w:t>
      </w:r>
      <w:r w:rsidR="00EC2F7E" w:rsidRPr="00EC2F7E">
        <w:rPr>
          <w:rFonts w:ascii="Arial" w:hAnsi="Arial" w:cs="Arial"/>
          <w:szCs w:val="24"/>
        </w:rPr>
        <w:t xml:space="preserve">Ao final, </w:t>
      </w:r>
      <w:r w:rsidR="00EB1799">
        <w:rPr>
          <w:rFonts w:ascii="Arial" w:hAnsi="Arial" w:cs="Arial"/>
          <w:bCs/>
          <w:szCs w:val="24"/>
        </w:rPr>
        <w:t>complete o</w:t>
      </w:r>
      <w:r w:rsidR="00EC2F7E" w:rsidRPr="00EC2F7E">
        <w:rPr>
          <w:rFonts w:ascii="Arial" w:hAnsi="Arial" w:cs="Arial"/>
          <w:bCs/>
          <w:szCs w:val="24"/>
        </w:rPr>
        <w:t xml:space="preserve"> relatório de parecer sumarizando os principais pontos para serem observados pelo autor na revisão do artigo. </w:t>
      </w:r>
      <w:r w:rsidR="00D01E4A">
        <w:rPr>
          <w:rFonts w:ascii="Arial" w:hAnsi="Arial" w:cs="Arial"/>
          <w:bCs/>
          <w:szCs w:val="24"/>
        </w:rPr>
        <w:t>Para estimular o debate respeitoso e a escolha rigorosa de seus artigos, a</w:t>
      </w:r>
      <w:r w:rsidR="00EB1799">
        <w:rPr>
          <w:rFonts w:ascii="Arial" w:hAnsi="Arial" w:cs="Arial"/>
          <w:bCs/>
          <w:szCs w:val="24"/>
        </w:rPr>
        <w:t xml:space="preserve"> revista</w:t>
      </w:r>
      <w:r w:rsidR="00D01E4A">
        <w:rPr>
          <w:rFonts w:ascii="Arial" w:hAnsi="Arial" w:cs="Arial"/>
          <w:bCs/>
          <w:szCs w:val="24"/>
        </w:rPr>
        <w:t xml:space="preserve"> </w:t>
      </w:r>
      <w:r w:rsidR="00D01E4A" w:rsidRPr="00D01E4A">
        <w:rPr>
          <w:rFonts w:ascii="Arial" w:hAnsi="Arial" w:cs="Arial"/>
          <w:bCs/>
          <w:i/>
          <w:szCs w:val="24"/>
        </w:rPr>
        <w:t>Outubro</w:t>
      </w:r>
      <w:r w:rsidR="00D01E4A">
        <w:rPr>
          <w:rFonts w:ascii="Arial" w:hAnsi="Arial" w:cs="Arial"/>
          <w:bCs/>
          <w:szCs w:val="24"/>
        </w:rPr>
        <w:t xml:space="preserve"> adota o modelo de parecer aberto (autor e relator são mutuamente conhecidos).</w:t>
      </w:r>
      <w:r w:rsidR="00EC2F7E" w:rsidRPr="00EC2F7E">
        <w:rPr>
          <w:rFonts w:ascii="Arial" w:hAnsi="Arial" w:cs="Arial"/>
          <w:bCs/>
          <w:szCs w:val="24"/>
        </w:rPr>
        <w:t xml:space="preserve"> </w:t>
      </w:r>
      <w:r w:rsidR="00D01E4A">
        <w:rPr>
          <w:rFonts w:ascii="Arial" w:hAnsi="Arial" w:cs="Arial"/>
          <w:bCs/>
          <w:szCs w:val="24"/>
        </w:rPr>
        <w:t xml:space="preserve">Nesse sentido, o uso de </w:t>
      </w:r>
      <w:r w:rsidR="00EC2F7E" w:rsidRPr="00EC2F7E">
        <w:rPr>
          <w:rFonts w:ascii="Arial" w:hAnsi="Arial" w:cs="Arial"/>
          <w:bCs/>
          <w:szCs w:val="24"/>
        </w:rPr>
        <w:t>linguagem objetiva e clara</w:t>
      </w:r>
      <w:r w:rsidR="00D01E4A">
        <w:rPr>
          <w:rFonts w:ascii="Arial" w:hAnsi="Arial" w:cs="Arial"/>
          <w:bCs/>
          <w:szCs w:val="24"/>
        </w:rPr>
        <w:t xml:space="preserve"> é fundamental</w:t>
      </w:r>
      <w:r w:rsidR="00EC2F7E" w:rsidRPr="00EC2F7E">
        <w:rPr>
          <w:rFonts w:ascii="Arial" w:hAnsi="Arial" w:cs="Arial"/>
          <w:bCs/>
          <w:szCs w:val="24"/>
        </w:rPr>
        <w:t xml:space="preserve">. </w:t>
      </w:r>
    </w:p>
    <w:p w14:paraId="081C8C39" w14:textId="77777777" w:rsidR="00EB1799" w:rsidRDefault="00EB1799" w:rsidP="008F072C">
      <w:pPr>
        <w:pStyle w:val="Sementrada"/>
        <w:spacing w:before="0" w:line="240" w:lineRule="auto"/>
        <w:jc w:val="right"/>
        <w:rPr>
          <w:rFonts w:ascii="Arial" w:hAnsi="Arial" w:cs="Arial"/>
          <w:bCs/>
          <w:szCs w:val="24"/>
        </w:rPr>
      </w:pPr>
    </w:p>
    <w:p w14:paraId="373D1DC7" w14:textId="30F2D2A7" w:rsidR="008F072C" w:rsidRPr="00EC2F7E" w:rsidRDefault="008F072C" w:rsidP="008F072C">
      <w:pPr>
        <w:pStyle w:val="Sementrada"/>
        <w:spacing w:before="0" w:line="240" w:lineRule="auto"/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Obrigado pela colaboração,</w:t>
      </w:r>
    </w:p>
    <w:p w14:paraId="5FFA0B10" w14:textId="77777777" w:rsidR="00EC2F7E" w:rsidRDefault="00EC2F7E">
      <w:pPr>
        <w:pStyle w:val="Sementrada"/>
        <w:spacing w:before="0" w:line="240" w:lineRule="auto"/>
        <w:rPr>
          <w:rFonts w:ascii="Arial" w:hAnsi="Arial" w:cs="Arial"/>
          <w:szCs w:val="24"/>
        </w:rPr>
      </w:pPr>
    </w:p>
    <w:p w14:paraId="42C8D262" w14:textId="524669A7" w:rsidR="008F072C" w:rsidRDefault="008F072C" w:rsidP="008F072C">
      <w:pPr>
        <w:pStyle w:val="Sementrada"/>
        <w:spacing w:before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Editores,</w:t>
      </w:r>
    </w:p>
    <w:p w14:paraId="4A163D9C" w14:textId="057819F9" w:rsidR="00EB1799" w:rsidRDefault="008F072C" w:rsidP="00EB1799">
      <w:pPr>
        <w:pStyle w:val="Sementrada"/>
        <w:spacing w:before="0" w:line="240" w:lineRule="auto"/>
        <w:jc w:val="right"/>
        <w:rPr>
          <w:rFonts w:ascii="Arial" w:hAnsi="Arial" w:cs="Arial"/>
          <w:i/>
          <w:szCs w:val="24"/>
        </w:rPr>
      </w:pPr>
      <w:r w:rsidRPr="008F072C">
        <w:rPr>
          <w:rFonts w:ascii="Arial" w:hAnsi="Arial" w:cs="Arial"/>
          <w:i/>
          <w:szCs w:val="24"/>
        </w:rPr>
        <w:t>Outubro</w:t>
      </w:r>
    </w:p>
    <w:p w14:paraId="170B2CA6" w14:textId="77777777" w:rsidR="008F072C" w:rsidRPr="008F072C" w:rsidRDefault="00EB1799" w:rsidP="008F072C">
      <w:pPr>
        <w:pStyle w:val="Sementrada"/>
        <w:spacing w:before="0" w:line="240" w:lineRule="auto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br w:type="column"/>
      </w:r>
    </w:p>
    <w:p w14:paraId="168753DC" w14:textId="3AD13409" w:rsidR="00581F06" w:rsidRDefault="00EB1799" w:rsidP="00EB1799">
      <w:pPr>
        <w:pStyle w:val="Sementrada"/>
        <w:spacing w:before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B1799">
        <w:rPr>
          <w:rFonts w:ascii="Arial" w:hAnsi="Arial" w:cs="Arial"/>
          <w:b/>
          <w:bCs/>
          <w:sz w:val="28"/>
          <w:szCs w:val="28"/>
        </w:rPr>
        <w:t>Questões para o parecer</w:t>
      </w:r>
    </w:p>
    <w:p w14:paraId="777555C5" w14:textId="77777777" w:rsidR="000940CC" w:rsidRPr="00EB1799" w:rsidRDefault="000940CC" w:rsidP="00EB1799">
      <w:pPr>
        <w:pStyle w:val="Sementrada"/>
        <w:spacing w:before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B59F6D" w14:textId="77777777" w:rsidR="008F072C" w:rsidRPr="00EC2F7E" w:rsidRDefault="008F072C" w:rsidP="008F072C">
      <w:pPr>
        <w:pStyle w:val="Sementrada"/>
        <w:spacing w:before="0" w:line="240" w:lineRule="auto"/>
        <w:jc w:val="right"/>
        <w:rPr>
          <w:rFonts w:ascii="Arial" w:hAnsi="Arial" w:cs="Arial"/>
          <w:b/>
          <w:bCs/>
          <w:szCs w:val="24"/>
        </w:rPr>
      </w:pPr>
    </w:p>
    <w:p w14:paraId="60A8D9BD" w14:textId="77777777" w:rsidR="00581F06" w:rsidRPr="00C57587" w:rsidRDefault="00A00365" w:rsidP="00581F06">
      <w:pPr>
        <w:pStyle w:val="Sementrada"/>
        <w:spacing w:before="0" w:line="240" w:lineRule="auto"/>
        <w:rPr>
          <w:rFonts w:ascii="Arial" w:hAnsi="Arial" w:cs="Arial"/>
          <w:bCs/>
          <w:szCs w:val="24"/>
        </w:rPr>
      </w:pPr>
      <w:r w:rsidRPr="00C57587">
        <w:rPr>
          <w:rFonts w:ascii="Arial" w:hAnsi="Arial" w:cs="Arial"/>
          <w:bCs/>
          <w:szCs w:val="24"/>
        </w:rPr>
        <w:t xml:space="preserve">1. O conteúdo do artigo é apropriado para a </w:t>
      </w:r>
      <w:r w:rsidRPr="00C57587">
        <w:rPr>
          <w:rFonts w:ascii="Arial" w:hAnsi="Arial" w:cs="Arial"/>
          <w:bCs/>
          <w:i/>
          <w:szCs w:val="24"/>
        </w:rPr>
        <w:t>Revista Outubro</w:t>
      </w:r>
      <w:r w:rsidRPr="00C57587">
        <w:rPr>
          <w:rFonts w:ascii="Arial" w:hAnsi="Arial" w:cs="Arial"/>
          <w:bCs/>
          <w:szCs w:val="24"/>
        </w:rPr>
        <w:t>? O tema do artigo e a</w:t>
      </w:r>
      <w:r w:rsidR="00EC2F7E" w:rsidRPr="00C57587">
        <w:rPr>
          <w:rFonts w:ascii="Arial" w:hAnsi="Arial" w:cs="Arial"/>
          <w:bCs/>
          <w:szCs w:val="24"/>
        </w:rPr>
        <w:t xml:space="preserve"> perspectiva analítica adotada são</w:t>
      </w:r>
      <w:r w:rsidRPr="00C57587">
        <w:rPr>
          <w:rFonts w:ascii="Arial" w:hAnsi="Arial" w:cs="Arial"/>
          <w:bCs/>
          <w:szCs w:val="24"/>
        </w:rPr>
        <w:t xml:space="preserve"> relevante</w:t>
      </w:r>
      <w:r w:rsidR="00EC2F7E" w:rsidRPr="00C57587">
        <w:rPr>
          <w:rFonts w:ascii="Arial" w:hAnsi="Arial" w:cs="Arial"/>
          <w:bCs/>
          <w:szCs w:val="24"/>
        </w:rPr>
        <w:t>s</w:t>
      </w:r>
      <w:r w:rsidRPr="00C57587">
        <w:rPr>
          <w:rFonts w:ascii="Arial" w:hAnsi="Arial" w:cs="Arial"/>
          <w:bCs/>
          <w:szCs w:val="24"/>
        </w:rPr>
        <w:t xml:space="preserve"> para os leitores da </w:t>
      </w:r>
      <w:r w:rsidRPr="00C57587">
        <w:rPr>
          <w:rFonts w:ascii="Arial" w:hAnsi="Arial" w:cs="Arial"/>
          <w:bCs/>
          <w:i/>
          <w:szCs w:val="24"/>
        </w:rPr>
        <w:t>Revista Outubro</w:t>
      </w:r>
      <w:r w:rsidRPr="00C57587">
        <w:rPr>
          <w:rFonts w:ascii="Arial" w:hAnsi="Arial" w:cs="Arial"/>
          <w:bCs/>
          <w:szCs w:val="24"/>
        </w:rPr>
        <w:t xml:space="preserve">? Se não, explique por que. </w:t>
      </w:r>
    </w:p>
    <w:p w14:paraId="48B6180D" w14:textId="77777777" w:rsidR="00581F06" w:rsidRPr="00C57587" w:rsidRDefault="00581F06" w:rsidP="00581F06">
      <w:pPr>
        <w:pStyle w:val="Sementrada"/>
        <w:spacing w:before="0" w:line="240" w:lineRule="auto"/>
        <w:rPr>
          <w:rFonts w:ascii="Arial" w:hAnsi="Arial" w:cs="Arial"/>
          <w:bCs/>
          <w:szCs w:val="24"/>
        </w:rPr>
      </w:pPr>
      <w:r w:rsidRPr="00C57587">
        <w:rPr>
          <w:rFonts w:ascii="Arial" w:hAnsi="Arial" w:cs="Arial"/>
          <w:bCs/>
          <w:szCs w:val="24"/>
        </w:rPr>
        <w:t xml:space="preserve"> </w:t>
      </w:r>
    </w:p>
    <w:p w14:paraId="0CC59640" w14:textId="77777777" w:rsidR="00581F06" w:rsidRPr="00C57587" w:rsidRDefault="00A00365" w:rsidP="00581F06">
      <w:pPr>
        <w:pStyle w:val="Sementrada"/>
        <w:spacing w:before="0" w:line="240" w:lineRule="auto"/>
        <w:rPr>
          <w:rFonts w:ascii="Arial" w:hAnsi="Arial" w:cs="Arial"/>
          <w:bCs/>
          <w:szCs w:val="24"/>
        </w:rPr>
      </w:pPr>
      <w:r w:rsidRPr="00C57587">
        <w:rPr>
          <w:rFonts w:ascii="Arial" w:hAnsi="Arial" w:cs="Arial"/>
          <w:bCs/>
          <w:szCs w:val="24"/>
        </w:rPr>
        <w:t xml:space="preserve">2. O artigo incorpora outros pontos de vista relevantes (incluindo aqueles publicados nas edições passadas da </w:t>
      </w:r>
      <w:r w:rsidRPr="00C57587">
        <w:rPr>
          <w:rFonts w:ascii="Arial" w:hAnsi="Arial" w:cs="Arial"/>
          <w:bCs/>
          <w:i/>
          <w:szCs w:val="24"/>
        </w:rPr>
        <w:t>Revista Outubro</w:t>
      </w:r>
      <w:r w:rsidRPr="00C57587">
        <w:rPr>
          <w:rFonts w:ascii="Arial" w:hAnsi="Arial" w:cs="Arial"/>
          <w:bCs/>
          <w:szCs w:val="24"/>
        </w:rPr>
        <w:t>) e a literatura existente sobre o assunto? Se não, ofereça alguns exemplos.</w:t>
      </w:r>
    </w:p>
    <w:p w14:paraId="1321BB77" w14:textId="77777777" w:rsidR="00581F06" w:rsidRPr="00C57587" w:rsidRDefault="00581F06" w:rsidP="00581F06">
      <w:pPr>
        <w:pStyle w:val="Sementrada"/>
        <w:spacing w:before="0" w:line="240" w:lineRule="auto"/>
        <w:rPr>
          <w:rFonts w:ascii="Arial" w:hAnsi="Arial" w:cs="Arial"/>
          <w:bCs/>
          <w:szCs w:val="24"/>
        </w:rPr>
      </w:pPr>
    </w:p>
    <w:p w14:paraId="10219023" w14:textId="77777777" w:rsidR="00581F06" w:rsidRPr="00C57587" w:rsidRDefault="00A00365" w:rsidP="00581F06">
      <w:pPr>
        <w:pStyle w:val="Sementrada"/>
        <w:spacing w:before="0" w:line="240" w:lineRule="auto"/>
        <w:rPr>
          <w:rFonts w:ascii="Arial" w:hAnsi="Arial" w:cs="Arial"/>
          <w:bCs/>
          <w:szCs w:val="24"/>
        </w:rPr>
      </w:pPr>
      <w:r w:rsidRPr="00C57587">
        <w:rPr>
          <w:rFonts w:ascii="Arial" w:hAnsi="Arial" w:cs="Arial"/>
          <w:bCs/>
          <w:szCs w:val="24"/>
        </w:rPr>
        <w:t xml:space="preserve">3. Existem pontos que deveriam ser </w:t>
      </w:r>
      <w:r w:rsidR="00EC2F7E" w:rsidRPr="00C57587">
        <w:rPr>
          <w:rFonts w:ascii="Arial" w:hAnsi="Arial" w:cs="Arial"/>
          <w:bCs/>
          <w:szCs w:val="24"/>
        </w:rPr>
        <w:t>esclarecidos</w:t>
      </w:r>
      <w:r w:rsidRPr="00C57587">
        <w:rPr>
          <w:rFonts w:ascii="Arial" w:hAnsi="Arial" w:cs="Arial"/>
          <w:bCs/>
          <w:szCs w:val="24"/>
        </w:rPr>
        <w:t xml:space="preserve"> e/ou melhor desenvolvidos? Se sim, apresente quais são.</w:t>
      </w:r>
    </w:p>
    <w:p w14:paraId="72A34243" w14:textId="77777777" w:rsidR="00581F06" w:rsidRPr="00C57587" w:rsidRDefault="00581F06" w:rsidP="00581F06">
      <w:pPr>
        <w:pStyle w:val="Sementrada"/>
        <w:spacing w:before="0" w:line="240" w:lineRule="auto"/>
        <w:rPr>
          <w:rFonts w:ascii="Arial" w:hAnsi="Arial" w:cs="Arial"/>
          <w:bCs/>
          <w:szCs w:val="24"/>
        </w:rPr>
      </w:pPr>
      <w:r w:rsidRPr="00C57587">
        <w:rPr>
          <w:rFonts w:ascii="Arial" w:hAnsi="Arial" w:cs="Arial"/>
          <w:bCs/>
          <w:szCs w:val="24"/>
        </w:rPr>
        <w:t xml:space="preserve"> </w:t>
      </w:r>
    </w:p>
    <w:p w14:paraId="7C320357" w14:textId="77777777" w:rsidR="00581F06" w:rsidRPr="00C57587" w:rsidRDefault="00A00365" w:rsidP="00581F06">
      <w:pPr>
        <w:pStyle w:val="Sementrada"/>
        <w:spacing w:before="0" w:line="240" w:lineRule="auto"/>
        <w:rPr>
          <w:rFonts w:ascii="Arial" w:hAnsi="Arial" w:cs="Arial"/>
          <w:bCs/>
          <w:szCs w:val="24"/>
        </w:rPr>
      </w:pPr>
      <w:r w:rsidRPr="00C57587">
        <w:rPr>
          <w:rFonts w:ascii="Arial" w:hAnsi="Arial" w:cs="Arial"/>
          <w:bCs/>
          <w:szCs w:val="24"/>
        </w:rPr>
        <w:t>4. Existem argumentos que o autor deveria revisar ou reconsiderar? Se sim, apresente quais são.</w:t>
      </w:r>
    </w:p>
    <w:p w14:paraId="25B71C50" w14:textId="77777777" w:rsidR="002D7567" w:rsidRPr="00C57587" w:rsidRDefault="002D7567" w:rsidP="00581F06">
      <w:pPr>
        <w:pStyle w:val="Sementrada"/>
        <w:spacing w:before="0" w:line="240" w:lineRule="auto"/>
        <w:rPr>
          <w:rFonts w:ascii="Arial" w:hAnsi="Arial" w:cs="Arial"/>
          <w:bCs/>
          <w:szCs w:val="24"/>
        </w:rPr>
      </w:pPr>
    </w:p>
    <w:p w14:paraId="7CC5FEB4" w14:textId="54358234" w:rsidR="002D7567" w:rsidRPr="00C57587" w:rsidRDefault="002D7567" w:rsidP="00581F06">
      <w:pPr>
        <w:pStyle w:val="Sementrada"/>
        <w:spacing w:before="0" w:line="240" w:lineRule="auto"/>
        <w:rPr>
          <w:rFonts w:ascii="Arial" w:hAnsi="Arial" w:cs="Arial"/>
          <w:bCs/>
          <w:szCs w:val="24"/>
        </w:rPr>
      </w:pPr>
      <w:r w:rsidRPr="00C57587">
        <w:rPr>
          <w:rFonts w:ascii="Arial" w:hAnsi="Arial" w:cs="Arial"/>
          <w:bCs/>
          <w:szCs w:val="24"/>
        </w:rPr>
        <w:t xml:space="preserve">5. O artigo está escrito de maneira adequada à </w:t>
      </w:r>
      <w:r w:rsidRPr="00C57587">
        <w:rPr>
          <w:rFonts w:ascii="Arial" w:hAnsi="Arial" w:cs="Arial"/>
          <w:bCs/>
          <w:i/>
          <w:szCs w:val="24"/>
        </w:rPr>
        <w:t>Revista Outubro</w:t>
      </w:r>
      <w:r w:rsidRPr="00C57587">
        <w:rPr>
          <w:rFonts w:ascii="Arial" w:hAnsi="Arial" w:cs="Arial"/>
          <w:bCs/>
          <w:szCs w:val="24"/>
        </w:rPr>
        <w:t xml:space="preserve"> (estilo de escrita, gramáti</w:t>
      </w:r>
      <w:r w:rsidR="00896AD1" w:rsidRPr="00C57587">
        <w:rPr>
          <w:rFonts w:ascii="Arial" w:hAnsi="Arial" w:cs="Arial"/>
          <w:bCs/>
          <w:szCs w:val="24"/>
        </w:rPr>
        <w:t>ca, pontuação</w:t>
      </w:r>
      <w:r w:rsidRPr="00C57587">
        <w:rPr>
          <w:rFonts w:ascii="Arial" w:hAnsi="Arial" w:cs="Arial"/>
          <w:bCs/>
          <w:szCs w:val="24"/>
        </w:rPr>
        <w:t>,</w:t>
      </w:r>
      <w:r w:rsidR="00896AD1" w:rsidRPr="00C57587">
        <w:rPr>
          <w:rFonts w:ascii="Arial" w:hAnsi="Arial" w:cs="Arial"/>
          <w:bCs/>
          <w:szCs w:val="24"/>
        </w:rPr>
        <w:t xml:space="preserve"> ortografia,</w:t>
      </w:r>
      <w:r w:rsidRPr="00C57587">
        <w:rPr>
          <w:rFonts w:ascii="Arial" w:hAnsi="Arial" w:cs="Arial"/>
          <w:bCs/>
          <w:szCs w:val="24"/>
        </w:rPr>
        <w:t xml:space="preserve"> etc.)? Se não, dê exemplos específicos.</w:t>
      </w:r>
    </w:p>
    <w:p w14:paraId="52C930D5" w14:textId="77777777" w:rsidR="00581F06" w:rsidRPr="00C57587" w:rsidRDefault="00581F06" w:rsidP="00581F06">
      <w:pPr>
        <w:pStyle w:val="Sementrada"/>
        <w:spacing w:before="0" w:line="240" w:lineRule="auto"/>
        <w:rPr>
          <w:rFonts w:ascii="Arial" w:hAnsi="Arial" w:cs="Arial"/>
          <w:bCs/>
          <w:szCs w:val="24"/>
        </w:rPr>
      </w:pPr>
    </w:p>
    <w:p w14:paraId="0B633585" w14:textId="2DD180B3" w:rsidR="00A00365" w:rsidRPr="00C57587" w:rsidRDefault="002D7567" w:rsidP="00581F06">
      <w:pPr>
        <w:pStyle w:val="Sementrada"/>
        <w:spacing w:before="0" w:line="240" w:lineRule="auto"/>
        <w:rPr>
          <w:rFonts w:ascii="Arial" w:hAnsi="Arial" w:cs="Arial"/>
          <w:bCs/>
          <w:szCs w:val="24"/>
        </w:rPr>
      </w:pPr>
      <w:r w:rsidRPr="00C57587">
        <w:rPr>
          <w:rFonts w:ascii="Arial" w:hAnsi="Arial" w:cs="Arial"/>
          <w:bCs/>
          <w:szCs w:val="24"/>
        </w:rPr>
        <w:t>6</w:t>
      </w:r>
      <w:r w:rsidR="00A00365" w:rsidRPr="00C57587">
        <w:rPr>
          <w:rFonts w:ascii="Arial" w:hAnsi="Arial" w:cs="Arial"/>
          <w:bCs/>
          <w:szCs w:val="24"/>
        </w:rPr>
        <w:t xml:space="preserve">. O artigo está formatado de acordo com o estilo da </w:t>
      </w:r>
      <w:r w:rsidR="00A00365" w:rsidRPr="00C57587">
        <w:rPr>
          <w:rFonts w:ascii="Arial" w:hAnsi="Arial" w:cs="Arial"/>
          <w:bCs/>
          <w:i/>
          <w:szCs w:val="24"/>
        </w:rPr>
        <w:t>Revista Outubro</w:t>
      </w:r>
      <w:r w:rsidR="00A00365" w:rsidRPr="00C57587">
        <w:rPr>
          <w:rFonts w:ascii="Arial" w:hAnsi="Arial" w:cs="Arial"/>
          <w:bCs/>
          <w:szCs w:val="24"/>
        </w:rPr>
        <w:t xml:space="preserve"> (</w:t>
      </w:r>
      <w:proofErr w:type="spellStart"/>
      <w:r w:rsidR="00A00365" w:rsidRPr="00C57587">
        <w:rPr>
          <w:rFonts w:ascii="Arial" w:hAnsi="Arial" w:cs="Arial"/>
          <w:bCs/>
          <w:szCs w:val="24"/>
        </w:rPr>
        <w:t>exs</w:t>
      </w:r>
      <w:proofErr w:type="spellEnd"/>
      <w:r w:rsidR="00A00365" w:rsidRPr="00C57587">
        <w:rPr>
          <w:rFonts w:ascii="Arial" w:hAnsi="Arial" w:cs="Arial"/>
          <w:bCs/>
          <w:szCs w:val="24"/>
        </w:rPr>
        <w:t>: citações, referências bibliográficas,</w:t>
      </w:r>
      <w:r w:rsidR="00896AD1" w:rsidRPr="00C57587">
        <w:rPr>
          <w:rFonts w:ascii="Arial" w:hAnsi="Arial" w:cs="Arial"/>
          <w:bCs/>
          <w:szCs w:val="24"/>
        </w:rPr>
        <w:t xml:space="preserve"> notas de rodapé,</w:t>
      </w:r>
      <w:r w:rsidR="00A00365" w:rsidRPr="00C57587">
        <w:rPr>
          <w:rFonts w:ascii="Arial" w:hAnsi="Arial" w:cs="Arial"/>
          <w:bCs/>
          <w:szCs w:val="24"/>
        </w:rPr>
        <w:t xml:space="preserve"> etc.)? Se não, dê exemplos específicos</w:t>
      </w:r>
    </w:p>
    <w:p w14:paraId="7808F67F" w14:textId="77777777" w:rsidR="00A00365" w:rsidRPr="00C57587" w:rsidRDefault="00A00365" w:rsidP="00581F06">
      <w:pPr>
        <w:pStyle w:val="Sementrada"/>
        <w:spacing w:before="0" w:line="240" w:lineRule="auto"/>
        <w:rPr>
          <w:rFonts w:ascii="Arial" w:hAnsi="Arial" w:cs="Arial"/>
          <w:bCs/>
          <w:szCs w:val="24"/>
        </w:rPr>
      </w:pPr>
    </w:p>
    <w:p w14:paraId="0AE55569" w14:textId="77777777" w:rsidR="00A00365" w:rsidRPr="00C57587" w:rsidRDefault="002D7567" w:rsidP="00581F06">
      <w:pPr>
        <w:pStyle w:val="Sementrada"/>
        <w:spacing w:before="0" w:line="240" w:lineRule="auto"/>
        <w:rPr>
          <w:rFonts w:ascii="Arial" w:hAnsi="Arial" w:cs="Arial"/>
          <w:bCs/>
          <w:szCs w:val="24"/>
        </w:rPr>
      </w:pPr>
      <w:r w:rsidRPr="00C57587">
        <w:rPr>
          <w:rFonts w:ascii="Arial" w:hAnsi="Arial" w:cs="Arial"/>
          <w:bCs/>
          <w:szCs w:val="24"/>
        </w:rPr>
        <w:t>7</w:t>
      </w:r>
      <w:r w:rsidR="00A00365" w:rsidRPr="00C57587">
        <w:rPr>
          <w:rFonts w:ascii="Arial" w:hAnsi="Arial" w:cs="Arial"/>
          <w:bCs/>
          <w:szCs w:val="24"/>
        </w:rPr>
        <w:t>. Comentários que o autor deveria levar em consideração</w:t>
      </w:r>
      <w:r w:rsidR="00EC2F7E" w:rsidRPr="00C57587">
        <w:rPr>
          <w:rFonts w:ascii="Arial" w:hAnsi="Arial" w:cs="Arial"/>
          <w:bCs/>
          <w:szCs w:val="24"/>
        </w:rPr>
        <w:t xml:space="preserve"> ao revisar o artigo.</w:t>
      </w:r>
    </w:p>
    <w:p w14:paraId="3733287B" w14:textId="101C77B2" w:rsidR="0086504F" w:rsidRPr="0086504F" w:rsidRDefault="00581F06" w:rsidP="0086504F">
      <w:pPr>
        <w:pStyle w:val="Sementrada"/>
        <w:spacing w:before="0" w:line="240" w:lineRule="auto"/>
        <w:rPr>
          <w:rFonts w:ascii="Arial" w:hAnsi="Arial" w:cs="Arial"/>
          <w:b/>
          <w:bCs/>
          <w:szCs w:val="24"/>
        </w:rPr>
      </w:pPr>
      <w:r w:rsidRPr="00EC2F7E">
        <w:rPr>
          <w:rFonts w:ascii="Arial" w:hAnsi="Arial" w:cs="Arial"/>
          <w:b/>
          <w:bCs/>
          <w:szCs w:val="24"/>
        </w:rPr>
        <w:t xml:space="preserve"> </w:t>
      </w:r>
    </w:p>
    <w:p w14:paraId="2BAAF536" w14:textId="77777777" w:rsidR="00C57587" w:rsidRDefault="00EB1799" w:rsidP="00EB1799">
      <w:pPr>
        <w:pStyle w:val="Sementrada"/>
        <w:spacing w:before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column"/>
      </w:r>
    </w:p>
    <w:p w14:paraId="559EA693" w14:textId="77777777" w:rsidR="00C57587" w:rsidRDefault="00C57587" w:rsidP="00EB1799">
      <w:pPr>
        <w:pStyle w:val="Sementrada"/>
        <w:spacing w:before="0" w:line="240" w:lineRule="auto"/>
        <w:jc w:val="center"/>
        <w:rPr>
          <w:rFonts w:ascii="Arial" w:hAnsi="Arial" w:cs="Arial"/>
          <w:b/>
          <w:szCs w:val="24"/>
        </w:rPr>
      </w:pPr>
    </w:p>
    <w:p w14:paraId="0346A394" w14:textId="588DDE86" w:rsidR="0086504F" w:rsidRPr="00C57587" w:rsidRDefault="00C57587" w:rsidP="00EB1799">
      <w:pPr>
        <w:pStyle w:val="Sementrada"/>
        <w:spacing w:before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Recomendação Geral</w:t>
      </w:r>
    </w:p>
    <w:p w14:paraId="47FE27FA" w14:textId="77777777" w:rsidR="0086504F" w:rsidRPr="00EC2F7E" w:rsidRDefault="0086504F" w:rsidP="0086504F">
      <w:pPr>
        <w:pStyle w:val="Sementrada"/>
        <w:spacing w:before="0" w:line="240" w:lineRule="auto"/>
        <w:ind w:left="720"/>
        <w:rPr>
          <w:rFonts w:ascii="Arial" w:hAnsi="Arial" w:cs="Arial"/>
          <w:szCs w:val="24"/>
        </w:rPr>
      </w:pPr>
    </w:p>
    <w:p w14:paraId="7C507909" w14:textId="77777777" w:rsidR="0086504F" w:rsidRPr="00325E21" w:rsidRDefault="0086504F" w:rsidP="0086504F">
      <w:pPr>
        <w:pStyle w:val="Sementrada"/>
        <w:spacing w:before="0"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1"/>
      </w:tblGrid>
      <w:tr w:rsidR="0086504F" w:rsidRPr="00EC2F7E" w14:paraId="47AE72FB" w14:textId="77777777" w:rsidTr="00EB1799">
        <w:tc>
          <w:tcPr>
            <w:tcW w:w="567" w:type="dxa"/>
          </w:tcPr>
          <w:p w14:paraId="36404F99" w14:textId="77777777" w:rsidR="0086504F" w:rsidRPr="00EC2F7E" w:rsidRDefault="0086504F" w:rsidP="00EB1799">
            <w:pPr>
              <w:pStyle w:val="Sementrada"/>
              <w:spacing w:before="0" w:line="240" w:lineRule="auto"/>
              <w:rPr>
                <w:rFonts w:ascii="Arial" w:hAnsi="Arial" w:cs="Arial"/>
                <w:szCs w:val="24"/>
              </w:rPr>
            </w:pPr>
            <w:r w:rsidRPr="00EC2F7E">
              <w:rPr>
                <w:rFonts w:ascii="Arial" w:hAnsi="Arial" w:cs="Arial"/>
                <w:szCs w:val="24"/>
              </w:rPr>
              <w:t>[  ]</w:t>
            </w:r>
          </w:p>
        </w:tc>
        <w:tc>
          <w:tcPr>
            <w:tcW w:w="7371" w:type="dxa"/>
          </w:tcPr>
          <w:p w14:paraId="5C3A67D6" w14:textId="77777777" w:rsidR="0086504F" w:rsidRPr="00EC2F7E" w:rsidRDefault="0086504F" w:rsidP="00EB1799">
            <w:pPr>
              <w:pStyle w:val="Sementrada"/>
              <w:spacing w:before="0" w:line="240" w:lineRule="auto"/>
              <w:jc w:val="left"/>
              <w:rPr>
                <w:rFonts w:ascii="Arial" w:hAnsi="Arial" w:cs="Arial"/>
                <w:szCs w:val="24"/>
              </w:rPr>
            </w:pPr>
            <w:r w:rsidRPr="00EC2F7E">
              <w:rPr>
                <w:rFonts w:ascii="Arial" w:hAnsi="Arial" w:cs="Arial"/>
                <w:szCs w:val="24"/>
              </w:rPr>
              <w:t>Publicação recomendada sem nenhuma restrição ou condicionante.</w:t>
            </w:r>
          </w:p>
        </w:tc>
      </w:tr>
      <w:tr w:rsidR="0086504F" w:rsidRPr="00EC2F7E" w14:paraId="405FB268" w14:textId="77777777" w:rsidTr="00EB1799">
        <w:tc>
          <w:tcPr>
            <w:tcW w:w="567" w:type="dxa"/>
          </w:tcPr>
          <w:p w14:paraId="0A7DD2CA" w14:textId="77777777" w:rsidR="0086504F" w:rsidRPr="00EC2F7E" w:rsidRDefault="0086504F" w:rsidP="00EB1799">
            <w:pPr>
              <w:pStyle w:val="Sementrada"/>
              <w:spacing w:before="0" w:line="240" w:lineRule="auto"/>
              <w:rPr>
                <w:rFonts w:ascii="Arial" w:hAnsi="Arial" w:cs="Arial"/>
                <w:szCs w:val="24"/>
              </w:rPr>
            </w:pPr>
          </w:p>
          <w:p w14:paraId="180C4D6D" w14:textId="77777777" w:rsidR="0086504F" w:rsidRPr="00EC2F7E" w:rsidRDefault="0086504F" w:rsidP="00EB1799">
            <w:pPr>
              <w:pStyle w:val="Sementrada"/>
              <w:spacing w:before="0" w:line="240" w:lineRule="auto"/>
              <w:rPr>
                <w:rFonts w:ascii="Arial" w:hAnsi="Arial" w:cs="Arial"/>
                <w:szCs w:val="24"/>
              </w:rPr>
            </w:pPr>
            <w:r w:rsidRPr="00EC2F7E">
              <w:rPr>
                <w:rFonts w:ascii="Arial" w:hAnsi="Arial" w:cs="Arial"/>
                <w:szCs w:val="24"/>
              </w:rPr>
              <w:t>[  ]</w:t>
            </w:r>
          </w:p>
          <w:p w14:paraId="2B03115C" w14:textId="77777777" w:rsidR="0086504F" w:rsidRPr="00EC2F7E" w:rsidRDefault="0086504F" w:rsidP="00EB1799">
            <w:pPr>
              <w:pStyle w:val="Sementrada"/>
              <w:spacing w:before="0" w:line="240" w:lineRule="auto"/>
              <w:rPr>
                <w:rFonts w:ascii="Arial" w:hAnsi="Arial" w:cs="Arial"/>
                <w:szCs w:val="24"/>
              </w:rPr>
            </w:pPr>
          </w:p>
          <w:p w14:paraId="2FBDCA31" w14:textId="77777777" w:rsidR="0086504F" w:rsidRPr="00EC2F7E" w:rsidRDefault="0086504F" w:rsidP="00EB1799">
            <w:pPr>
              <w:pStyle w:val="Sementrada"/>
              <w:spacing w:before="0" w:line="240" w:lineRule="auto"/>
              <w:rPr>
                <w:rFonts w:ascii="Arial" w:hAnsi="Arial" w:cs="Arial"/>
                <w:szCs w:val="24"/>
              </w:rPr>
            </w:pPr>
          </w:p>
          <w:p w14:paraId="1F02967D" w14:textId="77777777" w:rsidR="0086504F" w:rsidRPr="00EC2F7E" w:rsidRDefault="0086504F" w:rsidP="00EB1799">
            <w:pPr>
              <w:pStyle w:val="Sementrada"/>
              <w:spacing w:before="0" w:line="240" w:lineRule="auto"/>
              <w:rPr>
                <w:rFonts w:ascii="Arial" w:hAnsi="Arial" w:cs="Arial"/>
                <w:szCs w:val="24"/>
              </w:rPr>
            </w:pPr>
            <w:r w:rsidRPr="00EC2F7E">
              <w:rPr>
                <w:rFonts w:ascii="Arial" w:hAnsi="Arial" w:cs="Arial"/>
                <w:szCs w:val="24"/>
              </w:rPr>
              <w:t>[  ]</w:t>
            </w:r>
          </w:p>
          <w:p w14:paraId="41540756" w14:textId="77777777" w:rsidR="0086504F" w:rsidRPr="00EC2F7E" w:rsidRDefault="0086504F" w:rsidP="00EB1799">
            <w:pPr>
              <w:pStyle w:val="Sementrada"/>
              <w:spacing w:before="0" w:line="240" w:lineRule="auto"/>
              <w:rPr>
                <w:rFonts w:ascii="Arial" w:hAnsi="Arial" w:cs="Arial"/>
                <w:szCs w:val="24"/>
              </w:rPr>
            </w:pPr>
          </w:p>
          <w:p w14:paraId="4FAA447C" w14:textId="77777777" w:rsidR="0086504F" w:rsidRDefault="0086504F" w:rsidP="00EB1799">
            <w:pPr>
              <w:pStyle w:val="Sementrada"/>
              <w:spacing w:before="0" w:line="240" w:lineRule="auto"/>
              <w:rPr>
                <w:rFonts w:ascii="Arial" w:hAnsi="Arial" w:cs="Arial"/>
                <w:szCs w:val="24"/>
              </w:rPr>
            </w:pPr>
          </w:p>
          <w:p w14:paraId="52122582" w14:textId="77777777" w:rsidR="0086504F" w:rsidRPr="00EC2F7E" w:rsidRDefault="0086504F" w:rsidP="00EB1799">
            <w:pPr>
              <w:pStyle w:val="Sementrada"/>
              <w:spacing w:before="0" w:line="240" w:lineRule="auto"/>
              <w:rPr>
                <w:rFonts w:ascii="Arial" w:hAnsi="Arial" w:cs="Arial"/>
                <w:szCs w:val="24"/>
              </w:rPr>
            </w:pPr>
          </w:p>
          <w:p w14:paraId="1D35CB9D" w14:textId="77777777" w:rsidR="0086504F" w:rsidRPr="00EC2F7E" w:rsidRDefault="0086504F" w:rsidP="00EB1799">
            <w:pPr>
              <w:pStyle w:val="Sementrada"/>
              <w:spacing w:before="0" w:line="240" w:lineRule="auto"/>
              <w:rPr>
                <w:rFonts w:ascii="Arial" w:hAnsi="Arial" w:cs="Arial"/>
                <w:szCs w:val="24"/>
              </w:rPr>
            </w:pPr>
            <w:r w:rsidRPr="00EC2F7E">
              <w:rPr>
                <w:rFonts w:ascii="Arial" w:hAnsi="Arial" w:cs="Arial"/>
                <w:szCs w:val="24"/>
              </w:rPr>
              <w:t>[  ]</w:t>
            </w:r>
          </w:p>
        </w:tc>
        <w:tc>
          <w:tcPr>
            <w:tcW w:w="7371" w:type="dxa"/>
          </w:tcPr>
          <w:p w14:paraId="33D10247" w14:textId="77777777" w:rsidR="0086504F" w:rsidRPr="00EC2F7E" w:rsidRDefault="0086504F" w:rsidP="00EB1799">
            <w:pPr>
              <w:pStyle w:val="Sementrada"/>
              <w:spacing w:before="0"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74513921" w14:textId="77777777" w:rsidR="0086504F" w:rsidRPr="00EC2F7E" w:rsidRDefault="0086504F" w:rsidP="00EB1799">
            <w:pPr>
              <w:pStyle w:val="Sementrada"/>
              <w:spacing w:before="0" w:line="240" w:lineRule="auto"/>
              <w:jc w:val="left"/>
              <w:rPr>
                <w:rFonts w:ascii="Arial" w:hAnsi="Arial" w:cs="Arial"/>
                <w:szCs w:val="24"/>
              </w:rPr>
            </w:pPr>
            <w:r w:rsidRPr="00EC2F7E">
              <w:rPr>
                <w:rFonts w:ascii="Arial" w:hAnsi="Arial" w:cs="Arial"/>
                <w:szCs w:val="24"/>
              </w:rPr>
              <w:t>Publicação recomendada desde que o autor faça mudanças menores ou maiores, especificadas no relatório de parecer.</w:t>
            </w:r>
          </w:p>
          <w:p w14:paraId="6B0990EF" w14:textId="77777777" w:rsidR="0086504F" w:rsidRPr="00EC2F7E" w:rsidRDefault="0086504F" w:rsidP="00EB1799">
            <w:pPr>
              <w:pStyle w:val="Sementrada"/>
              <w:spacing w:before="0"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690A1B08" w14:textId="77777777" w:rsidR="0086504F" w:rsidRPr="00EC2F7E" w:rsidRDefault="0086504F" w:rsidP="00EB1799">
            <w:pPr>
              <w:pStyle w:val="Sementrada"/>
              <w:spacing w:before="0" w:line="240" w:lineRule="auto"/>
              <w:jc w:val="left"/>
              <w:rPr>
                <w:rFonts w:ascii="Arial" w:hAnsi="Arial" w:cs="Arial"/>
                <w:szCs w:val="24"/>
              </w:rPr>
            </w:pPr>
            <w:r w:rsidRPr="00EC2F7E">
              <w:rPr>
                <w:rFonts w:ascii="Arial" w:hAnsi="Arial" w:cs="Arial"/>
                <w:szCs w:val="24"/>
              </w:rPr>
              <w:t xml:space="preserve">Publicação não recomendada. O autor é aconselhado a revisar o texto e submetê-lo novamente, seguindo as orientações deste relatório de parecer. </w:t>
            </w:r>
          </w:p>
          <w:p w14:paraId="43BBE5A3" w14:textId="77777777" w:rsidR="0086504F" w:rsidRPr="00EC2F7E" w:rsidRDefault="0086504F" w:rsidP="00EB1799">
            <w:pPr>
              <w:pStyle w:val="Sementrada"/>
              <w:spacing w:before="0"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1A656EFD" w14:textId="77777777" w:rsidR="0086504F" w:rsidRPr="00EC2F7E" w:rsidRDefault="0086504F" w:rsidP="00EB1799">
            <w:pPr>
              <w:pStyle w:val="Sementrada"/>
              <w:spacing w:before="0" w:line="240" w:lineRule="auto"/>
              <w:jc w:val="left"/>
              <w:rPr>
                <w:rFonts w:ascii="Arial" w:hAnsi="Arial" w:cs="Arial"/>
                <w:szCs w:val="24"/>
              </w:rPr>
            </w:pPr>
            <w:r w:rsidRPr="00EC2F7E">
              <w:rPr>
                <w:rFonts w:ascii="Arial" w:hAnsi="Arial" w:cs="Arial"/>
                <w:szCs w:val="24"/>
              </w:rPr>
              <w:t xml:space="preserve">Publicação não recomendada. O artigo não possui o perfil editorial da </w:t>
            </w:r>
            <w:r w:rsidRPr="00FD4AE7">
              <w:rPr>
                <w:rFonts w:ascii="Arial" w:hAnsi="Arial" w:cs="Arial"/>
                <w:i/>
                <w:szCs w:val="24"/>
              </w:rPr>
              <w:t>Revista Outubro</w:t>
            </w:r>
            <w:r w:rsidRPr="00EC2F7E"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60F8702F" w14:textId="77777777" w:rsidR="0086504F" w:rsidRDefault="0086504F" w:rsidP="008242BF">
      <w:pPr>
        <w:pStyle w:val="Sementrada"/>
        <w:spacing w:before="0" w:line="240" w:lineRule="auto"/>
        <w:rPr>
          <w:rFonts w:ascii="Arial" w:hAnsi="Arial" w:cs="Arial"/>
          <w:b/>
          <w:bCs/>
          <w:szCs w:val="24"/>
        </w:rPr>
      </w:pPr>
    </w:p>
    <w:p w14:paraId="35F496B6" w14:textId="77777777" w:rsidR="0086504F" w:rsidRPr="00EC2F7E" w:rsidRDefault="0086504F" w:rsidP="008242BF">
      <w:pPr>
        <w:pStyle w:val="Sementrada"/>
        <w:spacing w:before="0" w:line="240" w:lineRule="auto"/>
        <w:rPr>
          <w:rFonts w:ascii="Arial" w:hAnsi="Arial" w:cs="Arial"/>
          <w:b/>
          <w:bCs/>
          <w:szCs w:val="24"/>
        </w:rPr>
      </w:pPr>
    </w:p>
    <w:sectPr w:rsidR="0086504F" w:rsidRPr="00EC2F7E" w:rsidSect="00EB1799">
      <w:headerReference w:type="default" r:id="rId8"/>
      <w:footerReference w:type="default" r:id="rId9"/>
      <w:pgSz w:w="12242" w:h="15842" w:code="1"/>
      <w:pgMar w:top="703" w:right="1327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0D347" w14:textId="77777777" w:rsidR="00EB1799" w:rsidRDefault="00EB1799">
      <w:r>
        <w:separator/>
      </w:r>
    </w:p>
  </w:endnote>
  <w:endnote w:type="continuationSeparator" w:id="0">
    <w:p w14:paraId="739A9A6A" w14:textId="77777777" w:rsidR="00EB1799" w:rsidRDefault="00EB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tineau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ras Ul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3ADA1" w14:textId="59352BF0" w:rsidR="00EB1799" w:rsidRDefault="00EB1799" w:rsidP="00EB1799">
    <w:pPr>
      <w:pStyle w:val="Footer"/>
      <w:tabs>
        <w:tab w:val="left" w:pos="1320"/>
      </w:tabs>
      <w:spacing w:before="0" w:line="240" w:lineRule="auto"/>
      <w:ind w:firstLine="0"/>
      <w:jc w:val="right"/>
      <w:rPr>
        <w:rFonts w:ascii="Eras Ult BT" w:hAnsi="Eras Ult BT"/>
        <w:color w:val="000000"/>
        <w:sz w:val="28"/>
        <w:szCs w:val="28"/>
      </w:rPr>
    </w:pPr>
    <w:r>
      <w:rPr>
        <w:rFonts w:ascii="Arial" w:hAnsi="Arial" w:cs="Arial"/>
        <w:noProof/>
        <w:sz w:val="18"/>
        <w:lang w:val="en-US" w:eastAsia="en-US"/>
      </w:rPr>
      <w:drawing>
        <wp:inline distT="0" distB="0" distL="0" distR="0" wp14:anchorId="67E38D3F" wp14:editId="654E652A">
          <wp:extent cx="1159227" cy="505672"/>
          <wp:effectExtent l="0" t="0" r="9525" b="2540"/>
          <wp:docPr id="2" name="Picture 2" descr="Macintosh HD:Users:danielamussi:Google Drive:Revista Outubro:Logo:logo_revistaoutubro_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nielamussi:Google Drive:Revista Outubro:Logo:logo_revistaoutubro_p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27" cy="505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8C5FE" w14:textId="19A47B1B" w:rsidR="00EB1799" w:rsidRPr="00EC2F7E" w:rsidRDefault="00EB1799" w:rsidP="00EB1799">
    <w:pPr>
      <w:pStyle w:val="Footer"/>
      <w:tabs>
        <w:tab w:val="left" w:pos="1320"/>
      </w:tabs>
      <w:spacing w:before="0" w:line="240" w:lineRule="auto"/>
      <w:ind w:firstLine="0"/>
      <w:jc w:val="righ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redacao@outubrorevista.com.br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8CF5E" w14:textId="77777777" w:rsidR="00EB1799" w:rsidRDefault="00EB1799">
      <w:r>
        <w:separator/>
      </w:r>
    </w:p>
  </w:footnote>
  <w:footnote w:type="continuationSeparator" w:id="0">
    <w:p w14:paraId="2D623DEF" w14:textId="77777777" w:rsidR="00EB1799" w:rsidRDefault="00EB17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7522" w:tblpY="901"/>
      <w:tblW w:w="3746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3746"/>
    </w:tblGrid>
    <w:tr w:rsidR="00EB1799" w14:paraId="68771ABB" w14:textId="77777777" w:rsidTr="00EB1799">
      <w:trPr>
        <w:trHeight w:val="1276"/>
      </w:trPr>
      <w:tc>
        <w:tcPr>
          <w:tcW w:w="3746" w:type="dxa"/>
        </w:tcPr>
        <w:p w14:paraId="713DC4CF" w14:textId="77777777" w:rsidR="00EB1799" w:rsidRPr="001B706F" w:rsidRDefault="00EB1799" w:rsidP="00EB1799">
          <w:pPr>
            <w:spacing w:before="0" w:line="240" w:lineRule="auto"/>
            <w:ind w:firstLine="0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Trav. General Francisco L. e Silva, 95 Ap. 21</w:t>
          </w:r>
        </w:p>
        <w:p w14:paraId="69B42DC9" w14:textId="77777777" w:rsidR="00EB1799" w:rsidRDefault="00EB1799" w:rsidP="00EB1799">
          <w:pPr>
            <w:spacing w:before="0" w:line="240" w:lineRule="auto"/>
            <w:ind w:firstLine="0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Curitiba – Paraná </w:t>
          </w:r>
        </w:p>
        <w:p w14:paraId="404D6A23" w14:textId="77777777" w:rsidR="00EB1799" w:rsidRPr="001B706F" w:rsidRDefault="00EB1799" w:rsidP="00EB1799">
          <w:pPr>
            <w:spacing w:before="0" w:line="240" w:lineRule="auto"/>
            <w:ind w:firstLine="0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CEP 80520-040</w:t>
          </w:r>
        </w:p>
        <w:p w14:paraId="74ED8CB0" w14:textId="77777777" w:rsidR="00EB1799" w:rsidRPr="001B706F" w:rsidRDefault="00EB1799" w:rsidP="00EB1799">
          <w:pPr>
            <w:spacing w:before="0" w:line="240" w:lineRule="auto"/>
            <w:ind w:firstLine="0"/>
            <w:jc w:val="right"/>
            <w:rPr>
              <w:rFonts w:ascii="Arial" w:hAnsi="Arial" w:cs="Arial"/>
              <w:sz w:val="18"/>
            </w:rPr>
          </w:pPr>
          <w:r w:rsidRPr="001B706F">
            <w:rPr>
              <w:rFonts w:ascii="Arial" w:hAnsi="Arial" w:cs="Arial"/>
              <w:sz w:val="18"/>
            </w:rPr>
            <w:t>Fone: (</w:t>
          </w:r>
          <w:r>
            <w:rPr>
              <w:rFonts w:ascii="Arial" w:hAnsi="Arial" w:cs="Arial"/>
              <w:sz w:val="18"/>
            </w:rPr>
            <w:t>41) 9565-4992</w:t>
          </w:r>
          <w:r w:rsidRPr="001B706F">
            <w:rPr>
              <w:rFonts w:ascii="Arial" w:hAnsi="Arial" w:cs="Arial"/>
              <w:sz w:val="18"/>
            </w:rPr>
            <w:t xml:space="preserve"> </w:t>
          </w:r>
        </w:p>
        <w:p w14:paraId="583B432F" w14:textId="77777777" w:rsidR="00EB1799" w:rsidRPr="001B706F" w:rsidRDefault="00EB1799" w:rsidP="00EB1799">
          <w:pPr>
            <w:spacing w:before="0" w:line="240" w:lineRule="auto"/>
            <w:ind w:firstLine="0"/>
            <w:jc w:val="right"/>
            <w:rPr>
              <w:rFonts w:ascii="Arial" w:hAnsi="Arial" w:cs="Arial"/>
              <w:sz w:val="18"/>
            </w:rPr>
          </w:pPr>
          <w:r w:rsidRPr="001B706F">
            <w:rPr>
              <w:rFonts w:ascii="Arial" w:hAnsi="Arial" w:cs="Arial"/>
              <w:sz w:val="18"/>
            </w:rPr>
            <w:t xml:space="preserve">e-mail: </w:t>
          </w:r>
          <w:r>
            <w:rPr>
              <w:rFonts w:ascii="Arial" w:hAnsi="Arial" w:cs="Arial"/>
              <w:sz w:val="18"/>
            </w:rPr>
            <w:t>redacao</w:t>
          </w:r>
          <w:r w:rsidRPr="001B706F">
            <w:rPr>
              <w:rFonts w:ascii="Arial" w:hAnsi="Arial" w:cs="Arial"/>
              <w:sz w:val="18"/>
            </w:rPr>
            <w:t>@</w:t>
          </w:r>
          <w:r>
            <w:rPr>
              <w:rFonts w:ascii="Arial" w:hAnsi="Arial" w:cs="Arial"/>
              <w:sz w:val="18"/>
            </w:rPr>
            <w:t>outubrorevista</w:t>
          </w:r>
          <w:r w:rsidRPr="001B706F">
            <w:rPr>
              <w:rFonts w:ascii="Arial" w:hAnsi="Arial" w:cs="Arial"/>
              <w:sz w:val="18"/>
            </w:rPr>
            <w:t>.com.br</w:t>
          </w:r>
        </w:p>
        <w:p w14:paraId="748D36AA" w14:textId="77777777" w:rsidR="00EB1799" w:rsidRDefault="00EB1799" w:rsidP="00EB1799">
          <w:pPr>
            <w:spacing w:before="0" w:line="240" w:lineRule="auto"/>
            <w:ind w:firstLine="0"/>
            <w:jc w:val="left"/>
            <w:rPr>
              <w:rFonts w:ascii="Times New Roman" w:hAnsi="Times New Roman"/>
              <w:color w:val="000000"/>
              <w:sz w:val="18"/>
            </w:rPr>
          </w:pPr>
        </w:p>
      </w:tc>
    </w:tr>
  </w:tbl>
  <w:p w14:paraId="2FAA0144" w14:textId="27FF6991" w:rsidR="00EB1799" w:rsidRDefault="00EB1799" w:rsidP="00EB1799">
    <w:pPr>
      <w:ind w:firstLine="0"/>
      <w:jc w:val="left"/>
    </w:pPr>
    <w:r>
      <w:rPr>
        <w:rFonts w:ascii="Arial" w:hAnsi="Arial" w:cs="Arial"/>
        <w:noProof/>
        <w:sz w:val="18"/>
        <w:lang w:val="en-US" w:eastAsia="en-US"/>
      </w:rPr>
      <w:drawing>
        <wp:inline distT="0" distB="0" distL="0" distR="0" wp14:anchorId="0C81ADAE" wp14:editId="07740336">
          <wp:extent cx="2717800" cy="1185545"/>
          <wp:effectExtent l="0" t="0" r="0" b="0"/>
          <wp:docPr id="1" name="Picture 1" descr="Macintosh HD:Users:danielamussi:Google Drive:Revista Outubro:Logo:logo_revistaoutubro_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nielamussi:Google Drive:Revista Outubro:Logo:logo_revistaoutubro_p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71294" w14:textId="77777777" w:rsidR="00EB1799" w:rsidRDefault="00EB1799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546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E8452D"/>
    <w:multiLevelType w:val="hybridMultilevel"/>
    <w:tmpl w:val="6652C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9B"/>
    <w:rsid w:val="00005830"/>
    <w:rsid w:val="000940CC"/>
    <w:rsid w:val="00175019"/>
    <w:rsid w:val="00182BE9"/>
    <w:rsid w:val="001B706F"/>
    <w:rsid w:val="002D7567"/>
    <w:rsid w:val="00325E21"/>
    <w:rsid w:val="004B2B3A"/>
    <w:rsid w:val="00581F06"/>
    <w:rsid w:val="00587A9B"/>
    <w:rsid w:val="00643E90"/>
    <w:rsid w:val="00673E00"/>
    <w:rsid w:val="008242BF"/>
    <w:rsid w:val="0086504F"/>
    <w:rsid w:val="0089306C"/>
    <w:rsid w:val="00896AD1"/>
    <w:rsid w:val="008E74CE"/>
    <w:rsid w:val="008F072C"/>
    <w:rsid w:val="00907485"/>
    <w:rsid w:val="00A00365"/>
    <w:rsid w:val="00A90427"/>
    <w:rsid w:val="00AC58D2"/>
    <w:rsid w:val="00BD2B47"/>
    <w:rsid w:val="00C57587"/>
    <w:rsid w:val="00C9485B"/>
    <w:rsid w:val="00CC32C5"/>
    <w:rsid w:val="00D01E4A"/>
    <w:rsid w:val="00D73F39"/>
    <w:rsid w:val="00E334C0"/>
    <w:rsid w:val="00EB1799"/>
    <w:rsid w:val="00EC2F7E"/>
    <w:rsid w:val="00F02201"/>
    <w:rsid w:val="00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89E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line="360" w:lineRule="auto"/>
      <w:ind w:firstLine="567"/>
      <w:jc w:val="both"/>
    </w:pPr>
    <w:rPr>
      <w:rFonts w:ascii="Garamond" w:hAnsi="Garamond"/>
      <w:sz w:val="24"/>
      <w:lang w:eastAsia="pt-B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0"/>
      <w:ind w:firstLine="0"/>
      <w:jc w:val="right"/>
      <w:outlineLvl w:val="1"/>
    </w:pPr>
    <w:rPr>
      <w:rFonts w:ascii="gatineau" w:hAnsi="gatineau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mentrada">
    <w:name w:val="Sem entrada"/>
    <w:basedOn w:val="Normal"/>
    <w:pPr>
      <w:ind w:firstLine="0"/>
    </w:pPr>
  </w:style>
  <w:style w:type="paragraph" w:customStyle="1" w:styleId="ParBibliografia">
    <w:name w:val="Par. Bibliografia"/>
    <w:basedOn w:val="Normal"/>
    <w:pPr>
      <w:spacing w:line="300" w:lineRule="exact"/>
      <w:ind w:left="284" w:hanging="284"/>
    </w:pPr>
  </w:style>
  <w:style w:type="paragraph" w:styleId="FootnoteText">
    <w:name w:val="footnote text"/>
    <w:basedOn w:val="Normal"/>
    <w:semiHidden/>
    <w:pPr>
      <w:spacing w:before="0" w:after="120" w:line="240" w:lineRule="auto"/>
      <w:ind w:firstLine="0"/>
    </w:pPr>
    <w:rPr>
      <w:sz w:val="20"/>
    </w:rPr>
  </w:style>
  <w:style w:type="paragraph" w:customStyle="1" w:styleId="citao">
    <w:name w:val="citação"/>
    <w:basedOn w:val="Normal"/>
    <w:pPr>
      <w:ind w:left="1134" w:firstLine="0"/>
    </w:pPr>
    <w:rPr>
      <w:sz w:val="22"/>
    </w:rPr>
  </w:style>
  <w:style w:type="paragraph" w:customStyle="1" w:styleId="Estilo1">
    <w:name w:val="Estilo1"/>
    <w:basedOn w:val="Normal"/>
    <w:autoRedefine/>
  </w:style>
  <w:style w:type="character" w:styleId="PageNumber">
    <w:name w:val="page number"/>
    <w:basedOn w:val="DefaultParagraphFont"/>
    <w:rPr>
      <w:rFonts w:ascii="Garamond" w:hAnsi="Garamond"/>
      <w:sz w:val="24"/>
    </w:rPr>
  </w:style>
  <w:style w:type="paragraph" w:customStyle="1" w:styleId="epgrafe">
    <w:name w:val="epígrafe"/>
    <w:basedOn w:val="Sementrada"/>
    <w:autoRedefine/>
    <w:pPr>
      <w:spacing w:line="300" w:lineRule="exact"/>
      <w:ind w:left="4247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Title">
    <w:name w:val="Title"/>
    <w:basedOn w:val="Normal"/>
    <w:qFormat/>
    <w:pPr>
      <w:spacing w:before="0" w:line="240" w:lineRule="auto"/>
      <w:ind w:firstLine="0"/>
      <w:jc w:val="center"/>
    </w:pPr>
    <w:rPr>
      <w:rFonts w:ascii="Times New Roman" w:hAnsi="Times New Roman"/>
      <w:sz w:val="32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EB1799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1799"/>
    <w:rPr>
      <w:rFonts w:ascii="Lucida Grande" w:hAnsi="Lucida Grande" w:cs="Lucida Grande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line="360" w:lineRule="auto"/>
      <w:ind w:firstLine="567"/>
      <w:jc w:val="both"/>
    </w:pPr>
    <w:rPr>
      <w:rFonts w:ascii="Garamond" w:hAnsi="Garamond"/>
      <w:sz w:val="24"/>
      <w:lang w:eastAsia="pt-B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0"/>
      <w:ind w:firstLine="0"/>
      <w:jc w:val="right"/>
      <w:outlineLvl w:val="1"/>
    </w:pPr>
    <w:rPr>
      <w:rFonts w:ascii="gatineau" w:hAnsi="gatineau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mentrada">
    <w:name w:val="Sem entrada"/>
    <w:basedOn w:val="Normal"/>
    <w:pPr>
      <w:ind w:firstLine="0"/>
    </w:pPr>
  </w:style>
  <w:style w:type="paragraph" w:customStyle="1" w:styleId="ParBibliografia">
    <w:name w:val="Par. Bibliografia"/>
    <w:basedOn w:val="Normal"/>
    <w:pPr>
      <w:spacing w:line="300" w:lineRule="exact"/>
      <w:ind w:left="284" w:hanging="284"/>
    </w:pPr>
  </w:style>
  <w:style w:type="paragraph" w:styleId="FootnoteText">
    <w:name w:val="footnote text"/>
    <w:basedOn w:val="Normal"/>
    <w:semiHidden/>
    <w:pPr>
      <w:spacing w:before="0" w:after="120" w:line="240" w:lineRule="auto"/>
      <w:ind w:firstLine="0"/>
    </w:pPr>
    <w:rPr>
      <w:sz w:val="20"/>
    </w:rPr>
  </w:style>
  <w:style w:type="paragraph" w:customStyle="1" w:styleId="citao">
    <w:name w:val="citação"/>
    <w:basedOn w:val="Normal"/>
    <w:pPr>
      <w:ind w:left="1134" w:firstLine="0"/>
    </w:pPr>
    <w:rPr>
      <w:sz w:val="22"/>
    </w:rPr>
  </w:style>
  <w:style w:type="paragraph" w:customStyle="1" w:styleId="Estilo1">
    <w:name w:val="Estilo1"/>
    <w:basedOn w:val="Normal"/>
    <w:autoRedefine/>
  </w:style>
  <w:style w:type="character" w:styleId="PageNumber">
    <w:name w:val="page number"/>
    <w:basedOn w:val="DefaultParagraphFont"/>
    <w:rPr>
      <w:rFonts w:ascii="Garamond" w:hAnsi="Garamond"/>
      <w:sz w:val="24"/>
    </w:rPr>
  </w:style>
  <w:style w:type="paragraph" w:customStyle="1" w:styleId="epgrafe">
    <w:name w:val="epígrafe"/>
    <w:basedOn w:val="Sementrada"/>
    <w:autoRedefine/>
    <w:pPr>
      <w:spacing w:line="300" w:lineRule="exact"/>
      <w:ind w:left="4247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Title">
    <w:name w:val="Title"/>
    <w:basedOn w:val="Normal"/>
    <w:qFormat/>
    <w:pPr>
      <w:spacing w:before="0" w:line="240" w:lineRule="auto"/>
      <w:ind w:firstLine="0"/>
      <w:jc w:val="center"/>
    </w:pPr>
    <w:rPr>
      <w:rFonts w:ascii="Times New Roman" w:hAnsi="Times New Roman"/>
      <w:sz w:val="32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EB1799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1799"/>
    <w:rPr>
      <w:rFonts w:ascii="Lucida Grande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348</Words>
  <Characters>2017</Characters>
  <Application>Microsoft Macintosh Word</Application>
  <DocSecurity>0</DocSecurity>
  <Lines>28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ISSN 0104-4478</vt:lpstr>
    </vt:vector>
  </TitlesOfParts>
  <Company> 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ISSN 0104-4478</dc:title>
  <dc:subject/>
  <dc:creator>Adriano Nervo Codato</dc:creator>
  <cp:keywords/>
  <cp:lastModifiedBy>Daniela X H Mussi</cp:lastModifiedBy>
  <cp:revision>13</cp:revision>
  <cp:lastPrinted>2001-11-12T20:31:00Z</cp:lastPrinted>
  <dcterms:created xsi:type="dcterms:W3CDTF">2014-07-01T13:28:00Z</dcterms:created>
  <dcterms:modified xsi:type="dcterms:W3CDTF">2015-06-15T14:43:00Z</dcterms:modified>
</cp:coreProperties>
</file>